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2EDA" w:rsidRDefault="009C2EDA" w:rsidP="009C2EDA">
      <w:pPr>
        <w:spacing w:before="120" w:after="120"/>
        <w:ind w:firstLine="475"/>
        <w:jc w:val="center"/>
        <w:rPr>
          <w:rFonts w:ascii="Times New Roman" w:hAnsi="Times New Roman"/>
          <w:b/>
          <w:szCs w:val="24"/>
        </w:rPr>
      </w:pPr>
      <w:r>
        <w:rPr>
          <w:rFonts w:ascii="Times New Roman" w:hAnsi="Times New Roman"/>
          <w:b/>
          <w:szCs w:val="24"/>
        </w:rPr>
        <w:t>Transition metal oxides for electronics and spin-electronics</w:t>
      </w:r>
    </w:p>
    <w:p w:rsidR="00931CAF" w:rsidRDefault="00931CAF" w:rsidP="009C2EDA">
      <w:pPr>
        <w:spacing w:before="120" w:after="120"/>
        <w:ind w:firstLine="475"/>
        <w:jc w:val="center"/>
        <w:rPr>
          <w:rFonts w:ascii="Times New Roman" w:hAnsi="Times New Roman"/>
          <w:szCs w:val="24"/>
        </w:rPr>
      </w:pPr>
      <w:r>
        <w:rPr>
          <w:rFonts w:ascii="Times New Roman" w:hAnsi="Times New Roman"/>
          <w:szCs w:val="24"/>
        </w:rPr>
        <w:t>Nguyen Thi Van Anh</w:t>
      </w:r>
    </w:p>
    <w:p w:rsidR="00931CAF" w:rsidRPr="00931CAF" w:rsidRDefault="00931CAF" w:rsidP="009C2EDA">
      <w:pPr>
        <w:spacing w:before="120" w:after="120"/>
        <w:ind w:firstLine="475"/>
        <w:jc w:val="center"/>
        <w:rPr>
          <w:rFonts w:ascii="Times New Roman" w:eastAsia="平成明朝" w:hAnsi="Times New Roman"/>
          <w:sz w:val="21"/>
          <w:szCs w:val="21"/>
        </w:rPr>
      </w:pPr>
      <w:r>
        <w:rPr>
          <w:rFonts w:ascii="Times New Roman" w:hAnsi="Times New Roman"/>
          <w:szCs w:val="24"/>
        </w:rPr>
        <w:t>Center for Science and Innovation in Spintronics, Tohoku University, Japan</w:t>
      </w:r>
    </w:p>
    <w:p w:rsidR="0049224C" w:rsidRDefault="0049224C" w:rsidP="0049224C">
      <w:pPr>
        <w:widowControl/>
        <w:spacing w:after="160" w:line="360" w:lineRule="auto"/>
        <w:rPr>
          <w:rFonts w:ascii="Times New Roman" w:eastAsia="平成明朝" w:hAnsi="Times New Roman"/>
          <w:sz w:val="21"/>
          <w:szCs w:val="21"/>
        </w:rPr>
      </w:pPr>
    </w:p>
    <w:p w:rsidR="00766348" w:rsidRPr="0049224C" w:rsidRDefault="00C34256" w:rsidP="0049224C">
      <w:pPr>
        <w:widowControl/>
        <w:spacing w:after="160" w:line="360" w:lineRule="auto"/>
        <w:rPr>
          <w:rFonts w:ascii="Times New Roman" w:eastAsia="平成明朝" w:hAnsi="Times New Roman"/>
          <w:sz w:val="22"/>
          <w:szCs w:val="22"/>
        </w:rPr>
      </w:pPr>
      <w:r w:rsidRPr="00DD67AB">
        <w:rPr>
          <w:rFonts w:ascii="Times New Roman"/>
          <w:sz w:val="22"/>
          <w:szCs w:val="22"/>
        </w:rPr>
        <w:t xml:space="preserve">In the Internet-of-Things (IoT) era, human life is </w:t>
      </w:r>
      <w:r>
        <w:rPr>
          <w:rFonts w:ascii="Times New Roman"/>
          <w:sz w:val="22"/>
          <w:szCs w:val="22"/>
        </w:rPr>
        <w:t>becoming</w:t>
      </w:r>
      <w:r w:rsidRPr="00DD67AB">
        <w:rPr>
          <w:rFonts w:ascii="Times New Roman"/>
          <w:sz w:val="22"/>
          <w:szCs w:val="22"/>
        </w:rPr>
        <w:t xml:space="preserve"> more comfortable </w:t>
      </w:r>
      <w:r>
        <w:rPr>
          <w:rFonts w:ascii="Times New Roman"/>
          <w:sz w:val="22"/>
          <w:szCs w:val="22"/>
        </w:rPr>
        <w:t xml:space="preserve">with the </w:t>
      </w:r>
      <w:r w:rsidRPr="00DD67AB">
        <w:rPr>
          <w:rFonts w:ascii="Times New Roman"/>
          <w:sz w:val="22"/>
          <w:szCs w:val="22"/>
        </w:rPr>
        <w:t>us</w:t>
      </w:r>
      <w:r>
        <w:rPr>
          <w:rFonts w:ascii="Times New Roman"/>
          <w:sz w:val="22"/>
          <w:szCs w:val="22"/>
        </w:rPr>
        <w:t>e</w:t>
      </w:r>
      <w:r w:rsidRPr="00DD67AB">
        <w:rPr>
          <w:rFonts w:ascii="Times New Roman"/>
          <w:sz w:val="22"/>
          <w:szCs w:val="22"/>
        </w:rPr>
        <w:t xml:space="preserve"> </w:t>
      </w:r>
      <w:r>
        <w:rPr>
          <w:rFonts w:ascii="Times New Roman"/>
          <w:sz w:val="22"/>
          <w:szCs w:val="22"/>
        </w:rPr>
        <w:t xml:space="preserve">of </w:t>
      </w:r>
      <w:r w:rsidRPr="00DD67AB">
        <w:rPr>
          <w:rFonts w:ascii="Times New Roman"/>
          <w:sz w:val="22"/>
          <w:szCs w:val="22"/>
        </w:rPr>
        <w:t xml:space="preserve">smart </w:t>
      </w:r>
      <w:r>
        <w:rPr>
          <w:rFonts w:ascii="Times New Roman"/>
          <w:sz w:val="22"/>
          <w:szCs w:val="22"/>
        </w:rPr>
        <w:t>artificial intelligence (AI) system</w:t>
      </w:r>
      <w:r w:rsidRPr="00DD67AB">
        <w:rPr>
          <w:rFonts w:ascii="Times New Roman"/>
          <w:sz w:val="22"/>
          <w:szCs w:val="22"/>
        </w:rPr>
        <w:t>s, automobiles</w:t>
      </w:r>
      <w:r>
        <w:rPr>
          <w:rFonts w:ascii="Times New Roman"/>
          <w:sz w:val="22"/>
          <w:szCs w:val="22"/>
        </w:rPr>
        <w:t xml:space="preserve"> </w:t>
      </w:r>
      <w:r w:rsidRPr="009D2721">
        <w:rPr>
          <w:rFonts w:ascii="Times New Roman"/>
          <w:sz w:val="22"/>
          <w:szCs w:val="22"/>
        </w:rPr>
        <w:t>with driver</w:t>
      </w:r>
      <w:r>
        <w:rPr>
          <w:rFonts w:ascii="Times New Roman"/>
          <w:sz w:val="22"/>
          <w:szCs w:val="22"/>
        </w:rPr>
        <w:t xml:space="preserve"> assist </w:t>
      </w:r>
      <w:r w:rsidRPr="009D2721">
        <w:rPr>
          <w:rFonts w:ascii="Times New Roman"/>
          <w:sz w:val="22"/>
          <w:szCs w:val="22"/>
        </w:rPr>
        <w:t>technologies</w:t>
      </w:r>
      <w:r w:rsidRPr="00DD67AB">
        <w:rPr>
          <w:rFonts w:ascii="Times New Roman"/>
          <w:sz w:val="22"/>
          <w:szCs w:val="22"/>
        </w:rPr>
        <w:t xml:space="preserve">, </w:t>
      </w:r>
      <w:r>
        <w:rPr>
          <w:rFonts w:ascii="Times New Roman"/>
          <w:sz w:val="22"/>
          <w:szCs w:val="22"/>
        </w:rPr>
        <w:t>smart medical systems, and so on</w:t>
      </w:r>
      <w:r w:rsidRPr="00DD67AB">
        <w:rPr>
          <w:rFonts w:ascii="Times New Roman"/>
          <w:sz w:val="22"/>
          <w:szCs w:val="22"/>
        </w:rPr>
        <w:t>.</w:t>
      </w:r>
      <w:r>
        <w:rPr>
          <w:rFonts w:ascii="Times New Roman"/>
          <w:sz w:val="22"/>
          <w:szCs w:val="22"/>
        </w:rPr>
        <w:t xml:space="preserve"> These systems contain electronic devices such as chips, sensors, cameras and many other components to transfer, collect and store huge amounts of Big Data. However, many conventional electronic devices with a large carbon emission still </w:t>
      </w:r>
      <w:r w:rsidRPr="005A2CE0">
        <w:rPr>
          <w:rFonts w:ascii="Times New Roman" w:hAnsi="Times New Roman"/>
          <w:sz w:val="22"/>
          <w:szCs w:val="22"/>
        </w:rPr>
        <w:t xml:space="preserve">consume </w:t>
      </w:r>
      <w:r w:rsidRPr="005A2CE0">
        <w:rPr>
          <w:rFonts w:ascii="Times New Roman" w:hAnsi="Times New Roman"/>
          <w:sz w:val="22"/>
          <w:szCs w:val="22"/>
          <w:shd w:val="clear" w:color="auto" w:fill="FFFFFF"/>
        </w:rPr>
        <w:t xml:space="preserve">an enormous amount of power </w:t>
      </w:r>
      <w:r>
        <w:rPr>
          <w:rFonts w:ascii="Times New Roman" w:hAnsi="Times New Roman"/>
          <w:sz w:val="22"/>
          <w:szCs w:val="22"/>
          <w:shd w:val="clear" w:color="auto" w:fill="FFFFFF"/>
        </w:rPr>
        <w:t>every second</w:t>
      </w:r>
      <w:r w:rsidRPr="005A2CE0">
        <w:rPr>
          <w:rFonts w:ascii="Times New Roman" w:hAnsi="Times New Roman"/>
          <w:sz w:val="22"/>
          <w:szCs w:val="22"/>
          <w:shd w:val="clear" w:color="auto" w:fill="FFFFFF"/>
        </w:rPr>
        <w:t>, costing</w:t>
      </w:r>
      <w:r>
        <w:rPr>
          <w:rFonts w:ascii="Times New Roman" w:hAnsi="Times New Roman"/>
          <w:sz w:val="22"/>
          <w:szCs w:val="22"/>
          <w:shd w:val="clear" w:color="auto" w:fill="FFFFFF"/>
        </w:rPr>
        <w:t xml:space="preserve"> a lot of money a year. </w:t>
      </w:r>
      <w:r>
        <w:rPr>
          <w:rFonts w:ascii="Times New Roman"/>
          <w:sz w:val="22"/>
          <w:szCs w:val="22"/>
        </w:rPr>
        <w:t>Since the numbers of online businesses are increasing day by day, the development of advanced technologies and the innovation of materials utilizing for these systems are of vital important to contribute to th</w:t>
      </w:r>
      <w:r w:rsidRPr="005A2CE0">
        <w:rPr>
          <w:rFonts w:ascii="Times New Roman" w:hAnsi="Times New Roman"/>
          <w:sz w:val="22"/>
          <w:szCs w:val="22"/>
        </w:rPr>
        <w:t xml:space="preserve">e </w:t>
      </w:r>
      <w:r>
        <w:rPr>
          <w:rFonts w:ascii="Times New Roman" w:hAnsi="Times New Roman"/>
          <w:sz w:val="22"/>
          <w:szCs w:val="22"/>
        </w:rPr>
        <w:t>S</w:t>
      </w:r>
      <w:r w:rsidRPr="005A2CE0">
        <w:rPr>
          <w:rFonts w:ascii="Times New Roman" w:hAnsi="Times New Roman"/>
          <w:bCs/>
          <w:color w:val="202122"/>
          <w:sz w:val="22"/>
          <w:szCs w:val="22"/>
          <w:shd w:val="clear" w:color="auto" w:fill="FFFFFF"/>
        </w:rPr>
        <w:t>ustainable Development Goals</w:t>
      </w:r>
      <w:r w:rsidRPr="005A2CE0">
        <w:rPr>
          <w:rFonts w:ascii="Times New Roman" w:hAnsi="Times New Roman"/>
          <w:color w:val="202122"/>
          <w:sz w:val="22"/>
          <w:szCs w:val="22"/>
          <w:shd w:val="clear" w:color="auto" w:fill="FFFFFF"/>
        </w:rPr>
        <w:t> (</w:t>
      </w:r>
      <w:r w:rsidRPr="005A2CE0">
        <w:rPr>
          <w:rFonts w:ascii="Times New Roman" w:hAnsi="Times New Roman"/>
          <w:bCs/>
          <w:color w:val="202122"/>
          <w:sz w:val="22"/>
          <w:szCs w:val="22"/>
          <w:shd w:val="clear" w:color="auto" w:fill="FFFFFF"/>
        </w:rPr>
        <w:t>SDGs</w:t>
      </w:r>
      <w:r w:rsidRPr="005A2CE0">
        <w:rPr>
          <w:rFonts w:ascii="Times New Roman" w:hAnsi="Times New Roman"/>
          <w:color w:val="202122"/>
          <w:sz w:val="22"/>
          <w:szCs w:val="22"/>
          <w:shd w:val="clear" w:color="auto" w:fill="FFFFFF"/>
        </w:rPr>
        <w:t>)</w:t>
      </w:r>
      <w:r>
        <w:rPr>
          <w:rFonts w:ascii="Times New Roman" w:hAnsi="Times New Roman"/>
          <w:color w:val="202122"/>
          <w:sz w:val="22"/>
          <w:szCs w:val="22"/>
          <w:shd w:val="clear" w:color="auto" w:fill="FFFFFF"/>
        </w:rPr>
        <w:t>.</w:t>
      </w:r>
      <w:r w:rsidR="00B95897">
        <w:rPr>
          <w:rFonts w:ascii="Times New Roman" w:hAnsi="Times New Roman"/>
          <w:color w:val="202122"/>
          <w:sz w:val="22"/>
          <w:szCs w:val="22"/>
          <w:shd w:val="clear" w:color="auto" w:fill="FFFFFF"/>
        </w:rPr>
        <w:t xml:space="preserve"> </w:t>
      </w:r>
      <w:r w:rsidR="009C2EDA" w:rsidRPr="0049224C">
        <w:rPr>
          <w:rFonts w:ascii="Times New Roman" w:eastAsia="平成明朝" w:hAnsi="Times New Roman"/>
          <w:sz w:val="22"/>
          <w:szCs w:val="22"/>
        </w:rPr>
        <w:t xml:space="preserve">In this presentation, I will </w:t>
      </w:r>
      <w:r w:rsidR="00B95897">
        <w:rPr>
          <w:rFonts w:ascii="Times New Roman" w:eastAsia="平成明朝" w:hAnsi="Times New Roman"/>
          <w:sz w:val="22"/>
          <w:szCs w:val="22"/>
        </w:rPr>
        <w:t>introduce</w:t>
      </w:r>
      <w:r w:rsidR="009C2EDA" w:rsidRPr="0049224C">
        <w:rPr>
          <w:rFonts w:ascii="Times New Roman" w:eastAsia="平成明朝" w:hAnsi="Times New Roman"/>
          <w:sz w:val="22"/>
          <w:szCs w:val="22"/>
        </w:rPr>
        <w:t xml:space="preserve"> my research </w:t>
      </w:r>
      <w:r w:rsidR="00B95897">
        <w:rPr>
          <w:rFonts w:ascii="Times New Roman" w:eastAsia="平成明朝" w:hAnsi="Times New Roman"/>
          <w:sz w:val="22"/>
          <w:szCs w:val="22"/>
        </w:rPr>
        <w:t>and development of the</w:t>
      </w:r>
      <w:r w:rsidR="009C2EDA" w:rsidRPr="0049224C">
        <w:rPr>
          <w:rFonts w:ascii="Times New Roman" w:eastAsia="平成明朝" w:hAnsi="Times New Roman"/>
          <w:sz w:val="22"/>
          <w:szCs w:val="22"/>
        </w:rPr>
        <w:t xml:space="preserve"> transition metal oxide</w:t>
      </w:r>
      <w:r w:rsidR="00B95897">
        <w:rPr>
          <w:rFonts w:ascii="Times New Roman" w:eastAsia="平成明朝" w:hAnsi="Times New Roman"/>
          <w:sz w:val="22"/>
          <w:szCs w:val="22"/>
        </w:rPr>
        <w:t>s</w:t>
      </w:r>
      <w:r w:rsidR="009C2EDA" w:rsidRPr="0049224C">
        <w:rPr>
          <w:rFonts w:ascii="Times New Roman" w:eastAsia="平成明朝" w:hAnsi="Times New Roman"/>
          <w:sz w:val="22"/>
          <w:szCs w:val="22"/>
        </w:rPr>
        <w:t xml:space="preserve"> </w:t>
      </w:r>
      <w:r w:rsidR="00766348" w:rsidRPr="0049224C">
        <w:rPr>
          <w:rFonts w:ascii="Times New Roman" w:eastAsia="平成明朝" w:hAnsi="Times New Roman"/>
          <w:sz w:val="22"/>
          <w:szCs w:val="22"/>
        </w:rPr>
        <w:t xml:space="preserve">toward the </w:t>
      </w:r>
      <w:r w:rsidR="00B95897" w:rsidRPr="006738C4">
        <w:rPr>
          <w:rFonts w:ascii="Times New Roman" w:hAnsi="Times New Roman"/>
          <w:sz w:val="22"/>
          <w:szCs w:val="22"/>
          <w:shd w:val="clear" w:color="auto" w:fill="FFFFFF"/>
        </w:rPr>
        <w:t>application</w:t>
      </w:r>
      <w:r w:rsidR="00B95897">
        <w:rPr>
          <w:rFonts w:ascii="Times New Roman" w:hAnsi="Times New Roman"/>
          <w:shd w:val="clear" w:color="auto" w:fill="FFFFFF"/>
        </w:rPr>
        <w:t>s</w:t>
      </w:r>
      <w:r w:rsidR="00B95897" w:rsidRPr="006738C4">
        <w:rPr>
          <w:rFonts w:ascii="Times New Roman" w:hAnsi="Times New Roman"/>
          <w:sz w:val="22"/>
          <w:szCs w:val="22"/>
          <w:shd w:val="clear" w:color="auto" w:fill="FFFFFF"/>
        </w:rPr>
        <w:t xml:space="preserve"> in the low-power consumed, highly integrated </w:t>
      </w:r>
      <w:r w:rsidR="00675560">
        <w:rPr>
          <w:rFonts w:ascii="Times New Roman" w:hAnsi="Times New Roman"/>
          <w:sz w:val="22"/>
          <w:szCs w:val="22"/>
          <w:shd w:val="clear" w:color="auto" w:fill="FFFFFF"/>
        </w:rPr>
        <w:t xml:space="preserve">electronics and </w:t>
      </w:r>
      <w:r w:rsidR="00B95897" w:rsidRPr="006738C4">
        <w:rPr>
          <w:rFonts w:ascii="Times New Roman" w:hAnsi="Times New Roman"/>
          <w:sz w:val="22"/>
          <w:szCs w:val="22"/>
          <w:shd w:val="clear" w:color="auto" w:fill="FFFFFF"/>
        </w:rPr>
        <w:t>spintronic devices with rich functionalities</w:t>
      </w:r>
      <w:r w:rsidR="00B95897">
        <w:rPr>
          <w:rFonts w:ascii="Times New Roman" w:eastAsia="平成明朝" w:hAnsi="Times New Roman"/>
          <w:sz w:val="22"/>
          <w:szCs w:val="22"/>
        </w:rPr>
        <w:t xml:space="preserve">. </w:t>
      </w:r>
    </w:p>
    <w:p w:rsidR="0049224C" w:rsidRPr="0049224C" w:rsidRDefault="0049224C">
      <w:pPr>
        <w:rPr>
          <w:rFonts w:ascii="Calibri" w:hAnsi="Calibri" w:cs="Calibri"/>
          <w:color w:val="222222"/>
          <w:sz w:val="22"/>
          <w:szCs w:val="22"/>
          <w:shd w:val="clear" w:color="auto" w:fill="FFFFFF"/>
        </w:rPr>
      </w:pPr>
    </w:p>
    <w:p w:rsidR="00411151" w:rsidRPr="0049224C" w:rsidRDefault="0049224C" w:rsidP="0049224C">
      <w:pPr>
        <w:widowControl/>
        <w:spacing w:after="160" w:line="360" w:lineRule="auto"/>
        <w:jc w:val="center"/>
        <w:rPr>
          <w:rFonts w:ascii="Times New Roman" w:eastAsia="平成明朝" w:hAnsi="Times New Roman"/>
          <w:b/>
          <w:sz w:val="22"/>
          <w:szCs w:val="22"/>
        </w:rPr>
      </w:pPr>
      <w:r w:rsidRPr="0049224C">
        <w:rPr>
          <w:rFonts w:ascii="Times New Roman" w:eastAsia="平成明朝" w:hAnsi="Times New Roman"/>
          <w:b/>
          <w:sz w:val="22"/>
          <w:szCs w:val="22"/>
        </w:rPr>
        <w:t>Nghiên cứu chế tạo vật liệu oxit kim loại chuyển tiếp ứng dụng trong điện tử học và điện tử học spin</w:t>
      </w:r>
    </w:p>
    <w:p w:rsidR="0049224C" w:rsidRPr="0049224C" w:rsidRDefault="00C34256" w:rsidP="00B95897">
      <w:pPr>
        <w:widowControl/>
        <w:spacing w:after="160" w:line="360" w:lineRule="auto"/>
        <w:rPr>
          <w:rFonts w:ascii="Times New Roman" w:eastAsia="平成明朝" w:hAnsi="Times New Roman"/>
          <w:sz w:val="22"/>
          <w:szCs w:val="22"/>
        </w:rPr>
      </w:pPr>
      <w:r>
        <w:rPr>
          <w:rFonts w:ascii="Times New Roman" w:eastAsia="平成明朝" w:hAnsi="Times New Roman"/>
          <w:sz w:val="22"/>
          <w:szCs w:val="22"/>
        </w:rPr>
        <w:t>Trong kỉ nguyên của internet vạn vật, cuộc sống con người trở lên tiện nghi hơn với</w:t>
      </w:r>
      <w:r w:rsidR="00851F18">
        <w:rPr>
          <w:rFonts w:ascii="Times New Roman" w:eastAsia="平成明朝" w:hAnsi="Times New Roman"/>
          <w:sz w:val="22"/>
          <w:szCs w:val="22"/>
        </w:rPr>
        <w:t xml:space="preserve"> sự hỗ trợ của</w:t>
      </w:r>
      <w:r>
        <w:rPr>
          <w:rFonts w:ascii="Times New Roman" w:eastAsia="平成明朝" w:hAnsi="Times New Roman"/>
          <w:sz w:val="22"/>
          <w:szCs w:val="22"/>
        </w:rPr>
        <w:t xml:space="preserve"> rất nhiều các hệ thống, thiết bị </w:t>
      </w:r>
      <w:r w:rsidR="00B95897">
        <w:rPr>
          <w:rFonts w:ascii="Times New Roman" w:eastAsia="平成明朝" w:hAnsi="Times New Roman"/>
          <w:sz w:val="22"/>
          <w:szCs w:val="22"/>
        </w:rPr>
        <w:t xml:space="preserve">thông minh </w:t>
      </w:r>
      <w:r>
        <w:rPr>
          <w:rFonts w:ascii="Times New Roman" w:eastAsia="平成明朝" w:hAnsi="Times New Roman"/>
          <w:sz w:val="22"/>
          <w:szCs w:val="22"/>
        </w:rPr>
        <w:t>sử dụng kĩ thuật liên quan đến trí tuệ nhân tạo</w:t>
      </w:r>
      <w:r w:rsidR="00675560">
        <w:rPr>
          <w:rFonts w:ascii="Times New Roman" w:eastAsia="平成明朝" w:hAnsi="Times New Roman"/>
          <w:sz w:val="22"/>
          <w:szCs w:val="22"/>
        </w:rPr>
        <w:t xml:space="preserve"> như ô tô tự lái, hệ thống chăm sóc sức khỏe thông minh, </w:t>
      </w:r>
      <w:r w:rsidR="00851F18">
        <w:rPr>
          <w:rFonts w:ascii="Times New Roman" w:eastAsia="平成明朝" w:hAnsi="Times New Roman"/>
          <w:sz w:val="22"/>
          <w:szCs w:val="22"/>
        </w:rPr>
        <w:t>..</w:t>
      </w:r>
      <w:r>
        <w:rPr>
          <w:rFonts w:ascii="Times New Roman" w:eastAsia="平成明朝" w:hAnsi="Times New Roman"/>
          <w:sz w:val="22"/>
          <w:szCs w:val="22"/>
        </w:rPr>
        <w:t>. Các hệ thống</w:t>
      </w:r>
      <w:r w:rsidR="00675560">
        <w:rPr>
          <w:rFonts w:ascii="Times New Roman" w:eastAsia="平成明朝" w:hAnsi="Times New Roman"/>
          <w:sz w:val="22"/>
          <w:szCs w:val="22"/>
        </w:rPr>
        <w:t xml:space="preserve"> và thiết bị</w:t>
      </w:r>
      <w:r>
        <w:rPr>
          <w:rFonts w:ascii="Times New Roman" w:eastAsia="平成明朝" w:hAnsi="Times New Roman"/>
          <w:sz w:val="22"/>
          <w:szCs w:val="22"/>
        </w:rPr>
        <w:t xml:space="preserve"> này bao gồm nhiều thiết bị điện tử như chip điện tử, cảm biế</w:t>
      </w:r>
      <w:r w:rsidR="00B95897">
        <w:rPr>
          <w:rFonts w:ascii="Times New Roman" w:eastAsia="平成明朝" w:hAnsi="Times New Roman"/>
          <w:sz w:val="22"/>
          <w:szCs w:val="22"/>
        </w:rPr>
        <w:t xml:space="preserve">n, </w:t>
      </w:r>
      <w:r>
        <w:rPr>
          <w:rFonts w:ascii="Times New Roman" w:eastAsia="平成明朝" w:hAnsi="Times New Roman"/>
          <w:sz w:val="22"/>
          <w:szCs w:val="22"/>
        </w:rPr>
        <w:t>…</w:t>
      </w:r>
      <w:r w:rsidR="00B95897">
        <w:rPr>
          <w:rFonts w:ascii="Times New Roman" w:eastAsia="平成明朝" w:hAnsi="Times New Roman"/>
          <w:sz w:val="22"/>
          <w:szCs w:val="22"/>
        </w:rPr>
        <w:t xml:space="preserve"> luôn thu, truyền tải, lưu trữ một lượng lớn thông tin</w:t>
      </w:r>
      <w:r w:rsidR="00675560">
        <w:rPr>
          <w:rFonts w:ascii="Times New Roman" w:eastAsia="平成明朝" w:hAnsi="Times New Roman"/>
          <w:sz w:val="22"/>
          <w:szCs w:val="22"/>
        </w:rPr>
        <w:t xml:space="preserve"> một cách liên tục</w:t>
      </w:r>
      <w:r w:rsidR="00B95897">
        <w:rPr>
          <w:rFonts w:ascii="Times New Roman" w:eastAsia="平成明朝" w:hAnsi="Times New Roman"/>
          <w:sz w:val="22"/>
          <w:szCs w:val="22"/>
        </w:rPr>
        <w:t>.</w:t>
      </w:r>
      <w:r>
        <w:rPr>
          <w:rFonts w:ascii="Times New Roman" w:eastAsia="平成明朝" w:hAnsi="Times New Roman"/>
          <w:sz w:val="22"/>
          <w:szCs w:val="22"/>
        </w:rPr>
        <w:t xml:space="preserve"> </w:t>
      </w:r>
      <w:r w:rsidR="00B95897">
        <w:rPr>
          <w:rFonts w:ascii="Times New Roman" w:eastAsia="平成明朝" w:hAnsi="Times New Roman"/>
          <w:sz w:val="22"/>
          <w:szCs w:val="22"/>
        </w:rPr>
        <w:t>Tuy nhiên các linh kiện điện tử hiện tại vẫn đang tiêu tốn rất nhiều năng lượng, do đó việc nghiên cứu các vật liệu và linh kiện mới là vô cùng quan trọng hướng tới một sự phát triển bền vững</w:t>
      </w:r>
      <w:r w:rsidR="00851F18">
        <w:rPr>
          <w:rFonts w:ascii="Times New Roman" w:eastAsia="平成明朝" w:hAnsi="Times New Roman"/>
          <w:sz w:val="22"/>
          <w:szCs w:val="22"/>
        </w:rPr>
        <w:t xml:space="preserve"> của xã hội</w:t>
      </w:r>
      <w:r w:rsidR="00B95897">
        <w:rPr>
          <w:rFonts w:ascii="Times New Roman" w:eastAsia="平成明朝" w:hAnsi="Times New Roman"/>
          <w:sz w:val="22"/>
          <w:szCs w:val="22"/>
        </w:rPr>
        <w:t xml:space="preserve">. Trong báo cáo này, </w:t>
      </w:r>
      <w:r>
        <w:rPr>
          <w:rFonts w:ascii="Times New Roman" w:eastAsia="平成明朝" w:hAnsi="Times New Roman"/>
          <w:sz w:val="22"/>
          <w:szCs w:val="22"/>
        </w:rPr>
        <w:t xml:space="preserve">tôi sẽ giới thiệu </w:t>
      </w:r>
      <w:r w:rsidR="00B95897">
        <w:rPr>
          <w:rFonts w:ascii="Times New Roman" w:eastAsia="平成明朝" w:hAnsi="Times New Roman"/>
          <w:sz w:val="22"/>
          <w:szCs w:val="22"/>
        </w:rPr>
        <w:t xml:space="preserve">về việc </w:t>
      </w:r>
      <w:r>
        <w:rPr>
          <w:rFonts w:ascii="Times New Roman" w:eastAsia="平成明朝" w:hAnsi="Times New Roman"/>
          <w:sz w:val="22"/>
          <w:szCs w:val="22"/>
        </w:rPr>
        <w:t>nghiên cứu vật liệu oxit của kim loại chuyển tiếp sử dụng trong hệ màng đa lớp dùng cho ứng dụng trong</w:t>
      </w:r>
      <w:r w:rsidR="00675560">
        <w:rPr>
          <w:rFonts w:ascii="Times New Roman" w:eastAsia="平成明朝" w:hAnsi="Times New Roman"/>
          <w:sz w:val="22"/>
          <w:szCs w:val="22"/>
        </w:rPr>
        <w:t xml:space="preserve"> các thiết bị sử dụng</w:t>
      </w:r>
      <w:r>
        <w:rPr>
          <w:rFonts w:ascii="Times New Roman" w:eastAsia="平成明朝" w:hAnsi="Times New Roman"/>
          <w:sz w:val="22"/>
          <w:szCs w:val="22"/>
        </w:rPr>
        <w:t xml:space="preserve"> </w:t>
      </w:r>
      <w:r w:rsidR="00B95897">
        <w:rPr>
          <w:rFonts w:ascii="Times New Roman" w:eastAsia="平成明朝" w:hAnsi="Times New Roman"/>
          <w:sz w:val="22"/>
          <w:szCs w:val="22"/>
        </w:rPr>
        <w:t>điện tử học và điện tử học spin (</w:t>
      </w:r>
      <w:r>
        <w:rPr>
          <w:rFonts w:ascii="Times New Roman" w:eastAsia="平成明朝" w:hAnsi="Times New Roman"/>
          <w:sz w:val="22"/>
          <w:szCs w:val="22"/>
        </w:rPr>
        <w:t>spintronics</w:t>
      </w:r>
      <w:r w:rsidR="00B95897">
        <w:rPr>
          <w:rFonts w:ascii="Times New Roman" w:eastAsia="平成明朝" w:hAnsi="Times New Roman"/>
          <w:sz w:val="22"/>
          <w:szCs w:val="22"/>
        </w:rPr>
        <w:t>)</w:t>
      </w:r>
      <w:r w:rsidR="00675560">
        <w:rPr>
          <w:rFonts w:ascii="Times New Roman" w:eastAsia="平成明朝" w:hAnsi="Times New Roman"/>
          <w:sz w:val="22"/>
          <w:szCs w:val="22"/>
        </w:rPr>
        <w:t xml:space="preserve"> </w:t>
      </w:r>
      <w:r w:rsidR="00675560" w:rsidRPr="006738C4">
        <w:rPr>
          <w:rFonts w:ascii="Times New Roman" w:hAnsi="Times New Roman"/>
          <w:spacing w:val="-2"/>
          <w:sz w:val="22"/>
          <w:szCs w:val="22"/>
        </w:rPr>
        <w:t>với nhiều tín</w:t>
      </w:r>
      <w:bookmarkStart w:id="0" w:name="_GoBack"/>
      <w:bookmarkEnd w:id="0"/>
      <w:r w:rsidR="00675560" w:rsidRPr="006738C4">
        <w:rPr>
          <w:rFonts w:ascii="Times New Roman" w:hAnsi="Times New Roman"/>
          <w:spacing w:val="-2"/>
          <w:sz w:val="22"/>
          <w:szCs w:val="22"/>
        </w:rPr>
        <w:t>h năng mới, có khả năng tích hợp cao, và tiết kiệm năng lượng</w:t>
      </w:r>
      <w:r>
        <w:rPr>
          <w:rFonts w:ascii="Times New Roman" w:eastAsia="平成明朝" w:hAnsi="Times New Roman"/>
          <w:sz w:val="22"/>
          <w:szCs w:val="22"/>
        </w:rPr>
        <w:t>.</w:t>
      </w:r>
    </w:p>
    <w:sectPr w:rsidR="0049224C" w:rsidRPr="0049224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479" w:rsidRDefault="006E6479" w:rsidP="0049224C">
      <w:r>
        <w:separator/>
      </w:r>
    </w:p>
  </w:endnote>
  <w:endnote w:type="continuationSeparator" w:id="0">
    <w:p w:rsidR="006E6479" w:rsidRDefault="006E6479" w:rsidP="0049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細明朝体">
    <w:altName w:val="MS Mincho"/>
    <w:charset w:val="80"/>
    <w:family w:val="auto"/>
    <w:pitch w:val="variable"/>
    <w:sig w:usb0="00000000" w:usb1="00000000" w:usb2="07040001" w:usb3="00000000" w:csb0="00020000" w:csb1="00000000"/>
  </w:font>
  <w:font w:name="平成明朝">
    <w:altName w:val="MS Mincho"/>
    <w:panose1 w:val="00000000000000000000"/>
    <w:charset w:val="80"/>
    <w:family w:val="roman"/>
    <w:notTrueType/>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479" w:rsidRDefault="006E6479" w:rsidP="0049224C">
      <w:r>
        <w:separator/>
      </w:r>
    </w:p>
  </w:footnote>
  <w:footnote w:type="continuationSeparator" w:id="0">
    <w:p w:rsidR="006E6479" w:rsidRDefault="006E6479" w:rsidP="004922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EDA"/>
    <w:rsid w:val="001E3F54"/>
    <w:rsid w:val="00411151"/>
    <w:rsid w:val="0049224C"/>
    <w:rsid w:val="00675560"/>
    <w:rsid w:val="006E6479"/>
    <w:rsid w:val="00766348"/>
    <w:rsid w:val="007B63CD"/>
    <w:rsid w:val="00851F18"/>
    <w:rsid w:val="00931CAF"/>
    <w:rsid w:val="009C2EDA"/>
    <w:rsid w:val="00B95897"/>
    <w:rsid w:val="00C342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3AA78"/>
  <w15:chartTrackingRefBased/>
  <w15:docId w15:val="{155FBE20-F460-47C7-B9A9-FC1DBB751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2EDA"/>
    <w:pPr>
      <w:widowControl w:val="0"/>
      <w:spacing w:after="0" w:line="240" w:lineRule="auto"/>
      <w:jc w:val="both"/>
    </w:pPr>
    <w:rPr>
      <w:rFonts w:ascii="Times" w:eastAsia="細明朝体" w:hAnsi="Times" w:cs="Times New Roman"/>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224C"/>
    <w:pPr>
      <w:tabs>
        <w:tab w:val="center" w:pos="4680"/>
        <w:tab w:val="right" w:pos="9360"/>
      </w:tabs>
    </w:pPr>
  </w:style>
  <w:style w:type="character" w:customStyle="1" w:styleId="a4">
    <w:name w:val="ヘッダー (文字)"/>
    <w:basedOn w:val="a0"/>
    <w:link w:val="a3"/>
    <w:uiPriority w:val="99"/>
    <w:rsid w:val="0049224C"/>
    <w:rPr>
      <w:rFonts w:ascii="Times" w:eastAsia="細明朝体" w:hAnsi="Times" w:cs="Times New Roman"/>
      <w:color w:val="000000"/>
      <w:sz w:val="24"/>
      <w:szCs w:val="20"/>
    </w:rPr>
  </w:style>
  <w:style w:type="paragraph" w:styleId="a5">
    <w:name w:val="footer"/>
    <w:basedOn w:val="a"/>
    <w:link w:val="a6"/>
    <w:uiPriority w:val="99"/>
    <w:unhideWhenUsed/>
    <w:rsid w:val="0049224C"/>
    <w:pPr>
      <w:tabs>
        <w:tab w:val="center" w:pos="4680"/>
        <w:tab w:val="right" w:pos="9360"/>
      </w:tabs>
    </w:pPr>
  </w:style>
  <w:style w:type="character" w:customStyle="1" w:styleId="a6">
    <w:name w:val="フッター (文字)"/>
    <w:basedOn w:val="a0"/>
    <w:link w:val="a5"/>
    <w:uiPriority w:val="99"/>
    <w:rsid w:val="0049224C"/>
    <w:rPr>
      <w:rFonts w:ascii="Times" w:eastAsia="細明朝体" w:hAnsi="Times"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325</Words>
  <Characters>1854</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CIES</dc:creator>
  <cp:keywords/>
  <dc:description/>
  <cp:lastModifiedBy>CIES</cp:lastModifiedBy>
  <cp:revision>4</cp:revision>
  <dcterms:created xsi:type="dcterms:W3CDTF">2022-02-11T01:40:00Z</dcterms:created>
  <dcterms:modified xsi:type="dcterms:W3CDTF">2022-06-28T09:25:00Z</dcterms:modified>
</cp:coreProperties>
</file>